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31AC8" w14:textId="77777777" w:rsidR="00E21DCC" w:rsidRDefault="00E21DCC">
      <w:bookmarkStart w:id="0" w:name="_GoBack"/>
      <w:bookmarkEnd w:id="0"/>
    </w:p>
    <w:p w14:paraId="1AB7107F" w14:textId="77777777" w:rsidR="00E21DCC" w:rsidRDefault="00E21DCC"/>
    <w:p w14:paraId="7C00A78F" w14:textId="77777777" w:rsidR="00221981" w:rsidRPr="00E21DCC" w:rsidRDefault="00E21DCC">
      <w:pPr>
        <w:rPr>
          <w:b/>
        </w:rPr>
      </w:pPr>
      <w:r w:rsidRPr="00E21DCC">
        <w:rPr>
          <w:b/>
        </w:rPr>
        <w:t xml:space="preserve">Capitolo </w:t>
      </w:r>
      <w:proofErr w:type="gramStart"/>
      <w:r w:rsidRPr="00E21DCC">
        <w:rPr>
          <w:b/>
        </w:rPr>
        <w:t>13</w:t>
      </w:r>
      <w:proofErr w:type="gramEnd"/>
    </w:p>
    <w:p w14:paraId="40291E79" w14:textId="77777777" w:rsidR="00234B30" w:rsidRPr="00E21DCC" w:rsidRDefault="00234B30">
      <w:pPr>
        <w:rPr>
          <w:b/>
        </w:rPr>
      </w:pPr>
      <w:r w:rsidRPr="00E21DCC">
        <w:rPr>
          <w:b/>
        </w:rPr>
        <w:t>Caso Barilla</w:t>
      </w:r>
    </w:p>
    <w:p w14:paraId="0482D5D0" w14:textId="77777777" w:rsidR="00234B30" w:rsidRDefault="00234B30"/>
    <w:p w14:paraId="2A51357A" w14:textId="77777777" w:rsidR="00234B30" w:rsidRDefault="00234B30">
      <w:pPr>
        <w:rPr>
          <w:rFonts w:ascii="Verdana" w:hAnsi="Verdana"/>
          <w:i/>
          <w:iCs/>
          <w:color w:val="666666"/>
          <w:sz w:val="18"/>
          <w:szCs w:val="18"/>
        </w:rPr>
      </w:pPr>
      <w:r>
        <w:rPr>
          <w:rFonts w:ascii="Verdana" w:hAnsi="Verdana"/>
          <w:i/>
          <w:iCs/>
          <w:color w:val="666666"/>
          <w:sz w:val="18"/>
          <w:szCs w:val="18"/>
        </w:rPr>
        <w:t xml:space="preserve">La multinazionale italiana ha intrapreso un importante progetto basato su soluzioni </w:t>
      </w:r>
      <w:proofErr w:type="spellStart"/>
      <w:r>
        <w:rPr>
          <w:rFonts w:ascii="Verdana" w:hAnsi="Verdana"/>
          <w:i/>
          <w:iCs/>
          <w:color w:val="666666"/>
          <w:sz w:val="18"/>
          <w:szCs w:val="18"/>
        </w:rPr>
        <w:t>Cloud</w:t>
      </w:r>
      <w:proofErr w:type="spellEnd"/>
      <w:r>
        <w:rPr>
          <w:rFonts w:ascii="Verdana" w:hAnsi="Verdana"/>
          <w:i/>
          <w:iCs/>
          <w:color w:val="666666"/>
          <w:sz w:val="18"/>
          <w:szCs w:val="18"/>
        </w:rPr>
        <w:t xml:space="preserve"> con l'obiettivo di cambiare in maniera radicale il modo in cui i propri dipendenti in tutto il mondo comunicano, </w:t>
      </w:r>
      <w:proofErr w:type="gramStart"/>
      <w:r>
        <w:rPr>
          <w:rFonts w:ascii="Verdana" w:hAnsi="Verdana"/>
          <w:i/>
          <w:iCs/>
          <w:color w:val="666666"/>
          <w:sz w:val="18"/>
          <w:szCs w:val="18"/>
        </w:rPr>
        <w:t>collaborano</w:t>
      </w:r>
      <w:proofErr w:type="gramEnd"/>
      <w:r>
        <w:rPr>
          <w:rFonts w:ascii="Verdana" w:hAnsi="Verdana"/>
          <w:i/>
          <w:iCs/>
          <w:color w:val="666666"/>
          <w:sz w:val="18"/>
          <w:szCs w:val="18"/>
        </w:rPr>
        <w:t xml:space="preserve"> ed interagiscono. La piattaforma è stata resa disponibile, nel 2011, a 4.200 </w:t>
      </w:r>
      <w:proofErr w:type="spellStart"/>
      <w:r>
        <w:rPr>
          <w:rFonts w:ascii="Verdana" w:hAnsi="Verdana"/>
          <w:i/>
          <w:iCs/>
          <w:color w:val="666666"/>
          <w:sz w:val="18"/>
          <w:szCs w:val="18"/>
        </w:rPr>
        <w:t>white</w:t>
      </w:r>
      <w:proofErr w:type="spellEnd"/>
      <w:r>
        <w:rPr>
          <w:rFonts w:ascii="Verdana" w:hAnsi="Verdana"/>
          <w:i/>
          <w:iCs/>
          <w:color w:val="666666"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iCs/>
          <w:color w:val="666666"/>
          <w:sz w:val="18"/>
          <w:szCs w:val="18"/>
        </w:rPr>
        <w:t>collar</w:t>
      </w:r>
      <w:proofErr w:type="spellEnd"/>
      <w:r>
        <w:rPr>
          <w:rFonts w:ascii="Verdana" w:hAnsi="Verdana"/>
          <w:i/>
          <w:iCs/>
          <w:color w:val="666666"/>
          <w:sz w:val="18"/>
          <w:szCs w:val="18"/>
        </w:rPr>
        <w:t xml:space="preserve"> in tutto il mondo, con funzionalità integrate </w:t>
      </w:r>
      <w:proofErr w:type="gramStart"/>
      <w:r>
        <w:rPr>
          <w:rFonts w:ascii="Verdana" w:hAnsi="Verdana"/>
          <w:i/>
          <w:iCs/>
          <w:color w:val="666666"/>
          <w:sz w:val="18"/>
          <w:szCs w:val="18"/>
        </w:rPr>
        <w:t xml:space="preserve">di </w:t>
      </w:r>
      <w:proofErr w:type="spellStart"/>
      <w:proofErr w:type="gramEnd"/>
      <w:r>
        <w:rPr>
          <w:rFonts w:ascii="Verdana" w:hAnsi="Verdana"/>
          <w:i/>
          <w:iCs/>
          <w:color w:val="666666"/>
          <w:sz w:val="18"/>
          <w:szCs w:val="18"/>
        </w:rPr>
        <w:t>instant</w:t>
      </w:r>
      <w:proofErr w:type="spellEnd"/>
      <w:r>
        <w:rPr>
          <w:rFonts w:ascii="Verdana" w:hAnsi="Verdana"/>
          <w:i/>
          <w:iCs/>
          <w:color w:val="666666"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iCs/>
          <w:color w:val="666666"/>
          <w:sz w:val="18"/>
          <w:szCs w:val="18"/>
        </w:rPr>
        <w:t>messaging</w:t>
      </w:r>
      <w:proofErr w:type="spellEnd"/>
      <w:r>
        <w:rPr>
          <w:rFonts w:ascii="Verdana" w:hAnsi="Verdana"/>
          <w:i/>
          <w:iCs/>
          <w:color w:val="666666"/>
          <w:sz w:val="18"/>
          <w:szCs w:val="18"/>
        </w:rPr>
        <w:t xml:space="preserve">, video </w:t>
      </w:r>
      <w:proofErr w:type="spellStart"/>
      <w:r>
        <w:rPr>
          <w:rFonts w:ascii="Verdana" w:hAnsi="Verdana"/>
          <w:i/>
          <w:iCs/>
          <w:color w:val="666666"/>
          <w:sz w:val="18"/>
          <w:szCs w:val="18"/>
        </w:rPr>
        <w:t>communication</w:t>
      </w:r>
      <w:proofErr w:type="spellEnd"/>
      <w:r>
        <w:rPr>
          <w:rFonts w:ascii="Verdana" w:hAnsi="Verdana"/>
          <w:i/>
          <w:iCs/>
          <w:color w:val="666666"/>
          <w:sz w:val="18"/>
          <w:szCs w:val="18"/>
        </w:rPr>
        <w:t xml:space="preserve"> e information </w:t>
      </w:r>
      <w:proofErr w:type="spellStart"/>
      <w:r>
        <w:rPr>
          <w:rFonts w:ascii="Verdana" w:hAnsi="Verdana"/>
          <w:i/>
          <w:iCs/>
          <w:color w:val="666666"/>
          <w:sz w:val="18"/>
          <w:szCs w:val="18"/>
        </w:rPr>
        <w:t>sharing</w:t>
      </w:r>
      <w:proofErr w:type="spellEnd"/>
      <w:r>
        <w:rPr>
          <w:rFonts w:ascii="Verdana" w:hAnsi="Verdana"/>
          <w:i/>
          <w:iCs/>
          <w:color w:val="666666"/>
          <w:sz w:val="18"/>
          <w:szCs w:val="18"/>
        </w:rPr>
        <w:t xml:space="preserve"> (blog, forum, </w:t>
      </w:r>
      <w:proofErr w:type="spellStart"/>
      <w:r>
        <w:rPr>
          <w:rFonts w:ascii="Verdana" w:hAnsi="Verdana"/>
          <w:i/>
          <w:iCs/>
          <w:color w:val="666666"/>
          <w:sz w:val="18"/>
          <w:szCs w:val="18"/>
        </w:rPr>
        <w:t>wiki</w:t>
      </w:r>
      <w:proofErr w:type="spellEnd"/>
      <w:r>
        <w:rPr>
          <w:rFonts w:ascii="Verdana" w:hAnsi="Verdana"/>
          <w:i/>
          <w:iCs/>
          <w:color w:val="666666"/>
          <w:sz w:val="18"/>
          <w:szCs w:val="18"/>
        </w:rPr>
        <w:t>).</w:t>
      </w:r>
    </w:p>
    <w:p w14:paraId="087D438B" w14:textId="77777777" w:rsidR="00234B30" w:rsidRDefault="00234B30">
      <w:pPr>
        <w:rPr>
          <w:rFonts w:ascii="Verdana" w:hAnsi="Verdana"/>
          <w:i/>
          <w:iCs/>
          <w:color w:val="666666"/>
          <w:sz w:val="18"/>
          <w:szCs w:val="18"/>
        </w:rPr>
      </w:pPr>
    </w:p>
    <w:p w14:paraId="4894E424" w14:textId="77777777" w:rsidR="00234B30" w:rsidRPr="00234B30" w:rsidRDefault="00234B30">
      <w:proofErr w:type="gramStart"/>
      <w:r>
        <w:rPr>
          <w:rFonts w:ascii="Verdana" w:hAnsi="Verdana"/>
          <w:iCs/>
          <w:color w:val="666666"/>
          <w:sz w:val="18"/>
          <w:szCs w:val="18"/>
        </w:rPr>
        <w:t>La</w:t>
      </w:r>
      <w:proofErr w:type="gramEnd"/>
      <w:r>
        <w:rPr>
          <w:rFonts w:ascii="Verdana" w:hAnsi="Verdana"/>
          <w:iCs/>
          <w:color w:val="666666"/>
          <w:sz w:val="18"/>
          <w:szCs w:val="18"/>
        </w:rPr>
        <w:t xml:space="preserve"> video intervista</w:t>
      </w:r>
    </w:p>
    <w:p w14:paraId="13011F35" w14:textId="77777777" w:rsidR="00234B30" w:rsidRDefault="006E4709">
      <w:hyperlink r:id="rId7" w:history="1">
        <w:r w:rsidR="00234B30" w:rsidRPr="00DE5366">
          <w:rPr>
            <w:rStyle w:val="Collegamentoipertestuale"/>
          </w:rPr>
          <w:t>http://www.ict4executive.it/videointervista/videointervistaarticle/journal_content/56_INSTANCE_3j1n/10402/199179</w:t>
        </w:r>
      </w:hyperlink>
    </w:p>
    <w:p w14:paraId="2D16FDD6" w14:textId="77777777" w:rsidR="00234B30" w:rsidRDefault="00234B30"/>
    <w:p w14:paraId="6614BC74" w14:textId="77777777" w:rsidR="00234B30" w:rsidRDefault="00234B30"/>
    <w:sectPr w:rsidR="00234B3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80712" w14:textId="77777777" w:rsidR="00E21DCC" w:rsidRDefault="00E21DCC" w:rsidP="00E21DCC">
      <w:pPr>
        <w:spacing w:after="0" w:line="240" w:lineRule="auto"/>
      </w:pPr>
      <w:r>
        <w:separator/>
      </w:r>
    </w:p>
  </w:endnote>
  <w:endnote w:type="continuationSeparator" w:id="0">
    <w:p w14:paraId="65081776" w14:textId="77777777" w:rsidR="00E21DCC" w:rsidRDefault="00E21DCC" w:rsidP="00E21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E9372" w14:textId="77777777" w:rsidR="00E21DCC" w:rsidRDefault="00E21DCC" w:rsidP="00E21DCC">
      <w:pPr>
        <w:spacing w:after="0" w:line="240" w:lineRule="auto"/>
      </w:pPr>
      <w:r>
        <w:separator/>
      </w:r>
    </w:p>
  </w:footnote>
  <w:footnote w:type="continuationSeparator" w:id="0">
    <w:p w14:paraId="277BE939" w14:textId="77777777" w:rsidR="00E21DCC" w:rsidRDefault="00E21DCC" w:rsidP="00E21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BB21B" w14:textId="77777777" w:rsidR="00E21DCC" w:rsidRDefault="00E21DCC">
    <w:pPr>
      <w:pStyle w:val="Intestazione"/>
    </w:pPr>
    <w:r w:rsidRPr="00E21DC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17D7BD" wp14:editId="2EBC70B6">
              <wp:simplePos x="0" y="0"/>
              <wp:positionH relativeFrom="column">
                <wp:posOffset>228600</wp:posOffset>
              </wp:positionH>
              <wp:positionV relativeFrom="paragraph">
                <wp:posOffset>-6985</wp:posOffset>
              </wp:positionV>
              <wp:extent cx="5595532" cy="365125"/>
              <wp:effectExtent l="0" t="0" r="0" b="0"/>
              <wp:wrapNone/>
              <wp:docPr id="31" name="Footer Placeholder 4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5595532" cy="365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3CC41F" w14:textId="008913FF" w:rsidR="00E21DCC" w:rsidRPr="00E21DCC" w:rsidRDefault="00E21DCC" w:rsidP="00E21DCC">
                          <w:pPr>
                            <w:pStyle w:val="NormaleWeb"/>
                            <w:kinsoku w:val="0"/>
                            <w:overflowPunct w:val="0"/>
                            <w:jc w:val="center"/>
                            <w:textAlignment w:val="baseline"/>
                            <w:rPr>
                              <w:rFonts w:asciiTheme="minorHAnsi" w:hAnsiTheme="minorHAnsi"/>
                              <w:sz w:val="10"/>
                            </w:rPr>
                          </w:pPr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 xml:space="preserve">© </w:t>
                          </w:r>
                          <w:proofErr w:type="spellStart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>Gabrielli</w:t>
                          </w:r>
                          <w:proofErr w:type="spellEnd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 xml:space="preserve"> G., </w:t>
                          </w:r>
                          <w:proofErr w:type="spellStart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>Profili</w:t>
                          </w:r>
                          <w:proofErr w:type="spellEnd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 xml:space="preserve"> S., </w:t>
                          </w:r>
                          <w:proofErr w:type="spellStart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>Organizzazione</w:t>
                          </w:r>
                          <w:proofErr w:type="spellEnd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 xml:space="preserve"> e </w:t>
                          </w:r>
                          <w:proofErr w:type="spellStart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>gestione</w:t>
                          </w:r>
                          <w:proofErr w:type="spellEnd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>delle</w:t>
                          </w:r>
                          <w:proofErr w:type="spellEnd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>risorse</w:t>
                          </w:r>
                          <w:proofErr w:type="spellEnd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>umane</w:t>
                          </w:r>
                          <w:proofErr w:type="spellEnd"/>
                          <w:r w:rsidR="006E4709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>, II ed.</w:t>
                          </w:r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>Isedi</w:t>
                          </w:r>
                          <w:proofErr w:type="spellEnd"/>
                          <w:r w:rsidRPr="00E21DCC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>, 201</w:t>
                          </w:r>
                          <w:r w:rsidR="006E4709">
                            <w:rPr>
                              <w:rFonts w:asciiTheme="minorHAnsi" w:eastAsia="ＭＳ Ｐゴシック" w:hAnsiTheme="minorHAnsi" w:cstheme="minorBidi"/>
                              <w:color w:val="000000" w:themeColor="text1"/>
                              <w:kern w:val="24"/>
                              <w:sz w:val="22"/>
                              <w:szCs w:val="48"/>
                              <w:lang w:val="en-US"/>
                            </w:rPr>
                            <w:t>6</w:t>
                          </w:r>
                        </w:p>
                      </w:txbxContent>
                    </wps:txbx>
                    <wps:bodyPr vert="horz" lIns="91440" tIns="45720" rIns="91440" bIns="45720" rtlCol="0" anchor="ctr"/>
                  </wps:wsp>
                </a:graphicData>
              </a:graphic>
            </wp:anchor>
          </w:drawing>
        </mc:Choice>
        <mc:Fallback>
          <w:pict>
            <v:rect id="Footer Placeholder 4" o:spid="_x0000_s1026" style="position:absolute;margin-left:18pt;margin-top:-.5pt;width:440.6pt;height:2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Xc97ABAABMAwAADgAAAGRycy9lMm9Eb2MueG1srFPBbtswDL0P2D8Iui+OnbhbjTg9tGgxoNgC&#10;dPsARZZjo5YokFrs7OtHKW7WbrdhF8EUqcf3HunNzWQHcTRIPbha5oulFMZpaHp3qOX3b/cfPklB&#10;QblGDeBMLU+G5M32/bvN6CtTQAdDY1AwiKNq9LXsQvBVlpHujFW0AG8cJ1tAqwKHeMgaVCOj2yEr&#10;lsurbARsPII2RHx7d07KbcJvW6PD17YlE8RQS+YW0onp3Mcz225UdUDlu17PNNQ/sLCqd9z0AnWn&#10;ghI/sP8LyvYagaANCw02g7bttUkaWE2+/EPNU6e8SVrYHPIXm+j/weovxx2KvqnlKpfCKcszugcI&#10;PJTdoLSZB7SORo2eKq5/8juMUsk/gn4m4eABeXJ5LMne1MSA5uqpRRtfsWQxJf9PF//NFITmy7K8&#10;LstVIYXm3OqqzIsygarq5bVHCg8GrIgftUSeb7JdHR8pxP6qeimZyZz7RyZh2k+zij00J5bNe8sg&#10;HeBPKYbPjm29ztfruCYpWJcfCw7wdWb/JhOGWzgvlnKacWqpA1584JElRvN6xZ14HSeCv3+C7S8A&#10;AAD//wMAUEsDBBQABgAIAAAAIQBQtKP64QAAAAgBAAAPAAAAZHJzL2Rvd25yZXYueG1sTI9BS8NA&#10;EIXvgv9hGcGLtJtUm9qYSamCB6EXU0G8bbNjEprdDbubNv33jic9PYY3vPe9YjOZXpzIh85ZhHSe&#10;gCBbO93ZBuFj/zp7BBGislr1zhLChQJsyuurQuXane07narYCA6xIVcIbYxDLmWoWzIqzN1Alr1v&#10;542KfPpGaq/OHG56uUiSTBrVWW5o1UAvLdXHajQIx8vOPG8f3tx+NX360dx1a/VVId7eTNsnEJGm&#10;+PcMv/iMDiUzHdxodRA9wn3GUyLCLGVlf52uFiAOCMtsCbIs5P8B5Q8AAAD//wMAUEsBAi0AFAAG&#10;AAgAAAAhAOSZw8D7AAAA4QEAABMAAAAAAAAAAAAAAAAAAAAAAFtDb250ZW50X1R5cGVzXS54bWxQ&#10;SwECLQAUAAYACAAAACEAI7Jq4dcAAACUAQAACwAAAAAAAAAAAAAAAAAsAQAAX3JlbHMvLnJlbHNQ&#10;SwECLQAUAAYACAAAACEAsWXc97ABAABMAwAADgAAAAAAAAAAAAAAAAAsAgAAZHJzL2Uyb0RvYy54&#10;bWxQSwECLQAUAAYACAAAACEAULSj+uEAAAAIAQAADwAAAAAAAAAAAAAAAAAIBAAAZHJzL2Rvd25y&#10;ZXYueG1sUEsFBgAAAAAEAAQA8wAAABYFAAAAAA==&#10;" filled="f" stroked="f">
              <v:path arrowok="t"/>
              <o:lock v:ext="edit" grouping="t"/>
              <v:textbox>
                <w:txbxContent>
                  <w:p w14:paraId="0E3CC41F" w14:textId="008913FF" w:rsidR="00E21DCC" w:rsidRPr="00E21DCC" w:rsidRDefault="00E21DCC" w:rsidP="00E21DCC">
                    <w:pPr>
                      <w:pStyle w:val="NormaleWeb"/>
                      <w:kinsoku w:val="0"/>
                      <w:overflowPunct w:val="0"/>
                      <w:jc w:val="center"/>
                      <w:textAlignment w:val="baseline"/>
                      <w:rPr>
                        <w:rFonts w:asciiTheme="minorHAnsi" w:hAnsiTheme="minorHAnsi"/>
                        <w:sz w:val="10"/>
                      </w:rPr>
                    </w:pPr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 xml:space="preserve">© </w:t>
                    </w:r>
                    <w:proofErr w:type="spellStart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>Gabrielli</w:t>
                    </w:r>
                    <w:proofErr w:type="spellEnd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 xml:space="preserve"> G., </w:t>
                    </w:r>
                    <w:proofErr w:type="spellStart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>Profili</w:t>
                    </w:r>
                    <w:proofErr w:type="spellEnd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 xml:space="preserve"> S., </w:t>
                    </w:r>
                    <w:proofErr w:type="spellStart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>Organizzazione</w:t>
                    </w:r>
                    <w:proofErr w:type="spellEnd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 xml:space="preserve"> e </w:t>
                    </w:r>
                    <w:proofErr w:type="spellStart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>gestione</w:t>
                    </w:r>
                    <w:proofErr w:type="spellEnd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 xml:space="preserve"> </w:t>
                    </w:r>
                    <w:proofErr w:type="spellStart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>delle</w:t>
                    </w:r>
                    <w:proofErr w:type="spellEnd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 xml:space="preserve"> </w:t>
                    </w:r>
                    <w:proofErr w:type="spellStart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>risorse</w:t>
                    </w:r>
                    <w:proofErr w:type="spellEnd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 xml:space="preserve"> </w:t>
                    </w:r>
                    <w:proofErr w:type="spellStart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>umane</w:t>
                    </w:r>
                    <w:proofErr w:type="spellEnd"/>
                    <w:r w:rsidR="006E4709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>, II ed.</w:t>
                    </w:r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 xml:space="preserve">, </w:t>
                    </w:r>
                    <w:proofErr w:type="spellStart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>Isedi</w:t>
                    </w:r>
                    <w:proofErr w:type="spellEnd"/>
                    <w:r w:rsidRPr="00E21DCC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>, 201</w:t>
                    </w:r>
                    <w:r w:rsidR="006E4709">
                      <w:rPr>
                        <w:rFonts w:asciiTheme="minorHAnsi" w:eastAsia="ＭＳ Ｐゴシック" w:hAnsiTheme="minorHAnsi" w:cstheme="minorBidi"/>
                        <w:color w:val="000000" w:themeColor="text1"/>
                        <w:kern w:val="24"/>
                        <w:sz w:val="22"/>
                        <w:szCs w:val="48"/>
                        <w:lang w:val="en-US"/>
                      </w:rPr>
                      <w:t>6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B30"/>
    <w:rsid w:val="00234B30"/>
    <w:rsid w:val="00352E5F"/>
    <w:rsid w:val="006E4709"/>
    <w:rsid w:val="00866B73"/>
    <w:rsid w:val="00E2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80B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234B30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21D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21DCC"/>
  </w:style>
  <w:style w:type="paragraph" w:styleId="Pidipagina">
    <w:name w:val="footer"/>
    <w:basedOn w:val="Normale"/>
    <w:link w:val="PidipaginaCarattere"/>
    <w:uiPriority w:val="99"/>
    <w:unhideWhenUsed/>
    <w:rsid w:val="00E21D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21DCC"/>
  </w:style>
  <w:style w:type="paragraph" w:styleId="NormaleWeb">
    <w:name w:val="Normal (Web)"/>
    <w:basedOn w:val="Normale"/>
    <w:uiPriority w:val="99"/>
    <w:unhideWhenUsed/>
    <w:rsid w:val="00E21DCC"/>
    <w:pPr>
      <w:spacing w:after="0" w:line="240" w:lineRule="auto"/>
    </w:pPr>
    <w:rPr>
      <w:rFonts w:ascii="Times New Roman" w:eastAsia="ＭＳ 明朝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234B30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21D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21DCC"/>
  </w:style>
  <w:style w:type="paragraph" w:styleId="Pidipagina">
    <w:name w:val="footer"/>
    <w:basedOn w:val="Normale"/>
    <w:link w:val="PidipaginaCarattere"/>
    <w:uiPriority w:val="99"/>
    <w:unhideWhenUsed/>
    <w:rsid w:val="00E21D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21DCC"/>
  </w:style>
  <w:style w:type="paragraph" w:styleId="NormaleWeb">
    <w:name w:val="Normal (Web)"/>
    <w:basedOn w:val="Normale"/>
    <w:uiPriority w:val="99"/>
    <w:unhideWhenUsed/>
    <w:rsid w:val="00E21DCC"/>
    <w:pPr>
      <w:spacing w:after="0" w:line="240" w:lineRule="auto"/>
    </w:pPr>
    <w:rPr>
      <w:rFonts w:ascii="Times New Roman" w:eastAsia="ＭＳ 明朝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ict4executive.it/videointervista/videointervistaarticle/journal_content/56_INSTANCE_3j1n/10402/199179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621</Characters>
  <Application>Microsoft Macintosh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</dc:creator>
  <cp:lastModifiedBy>Anna Altieri</cp:lastModifiedBy>
  <cp:revision>3</cp:revision>
  <dcterms:created xsi:type="dcterms:W3CDTF">2012-09-11T10:52:00Z</dcterms:created>
  <dcterms:modified xsi:type="dcterms:W3CDTF">2016-11-04T10:02:00Z</dcterms:modified>
</cp:coreProperties>
</file>